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D08" w:rsidRDefault="00A66D08" w:rsidP="00A66D08"/>
    <w:p w:rsidR="00A66D08" w:rsidRDefault="00A66D08" w:rsidP="00A66D08">
      <w:pPr>
        <w:pStyle w:val="2"/>
        <w:spacing w:before="0"/>
        <w:rPr>
          <w:rFonts w:ascii="PT Sans" w:hAnsi="PT Sans"/>
        </w:rPr>
      </w:pPr>
      <w:bookmarkStart w:id="0" w:name="_GoBack"/>
      <w:r>
        <w:rPr>
          <w:rFonts w:ascii="PT Sans" w:hAnsi="PT Sans"/>
          <w:b/>
          <w:bCs/>
        </w:rPr>
        <w:t>Сотрудники УВД по ЮВАО выявили нарушения миграционного законодательства</w:t>
      </w:r>
    </w:p>
    <w:bookmarkEnd w:id="0"/>
    <w:p w:rsidR="00A66D08" w:rsidRDefault="00A66D08" w:rsidP="00A66D08">
      <w:pPr>
        <w:rPr>
          <w:rFonts w:ascii="PT Sans" w:hAnsi="PT Sans"/>
          <w:color w:val="7E7E7E"/>
        </w:rPr>
      </w:pPr>
    </w:p>
    <w:p w:rsidR="00A66D08" w:rsidRDefault="00A66D08" w:rsidP="00A66D08">
      <w:pPr>
        <w:pStyle w:val="a3"/>
        <w:spacing w:before="150" w:beforeAutospacing="0" w:after="150" w:afterAutospacing="0"/>
        <w:rPr>
          <w:rFonts w:ascii="PT Sans" w:hAnsi="PT Sans"/>
        </w:rPr>
      </w:pPr>
      <w:r>
        <w:rPr>
          <w:rFonts w:ascii="PT Sans" w:hAnsi="PT Sans"/>
        </w:rPr>
        <w:t> </w:t>
      </w:r>
      <w:r>
        <w:rPr>
          <w:rStyle w:val="a4"/>
          <w:rFonts w:ascii="PT Sans" w:eastAsiaTheme="majorEastAsia" w:hAnsi="PT Sans"/>
        </w:rPr>
        <w:t xml:space="preserve">«В рамках проведения оперативно-профилактического мероприятия сотрудники отдела по вопросам миграции совместно с полицейскими патрульно-постовой службы УВД по ЮВАО выявили нарушения миграционного законодательства. Во время проверки в одном из арендуемых помещений складского комплекса на </w:t>
      </w:r>
      <w:proofErr w:type="spellStart"/>
      <w:r>
        <w:rPr>
          <w:rStyle w:val="a4"/>
          <w:rFonts w:ascii="PT Sans" w:eastAsiaTheme="majorEastAsia" w:hAnsi="PT Sans"/>
        </w:rPr>
        <w:t>Чагинской</w:t>
      </w:r>
      <w:proofErr w:type="spellEnd"/>
      <w:r>
        <w:rPr>
          <w:rStyle w:val="a4"/>
          <w:rFonts w:ascii="PT Sans" w:eastAsiaTheme="majorEastAsia" w:hAnsi="PT Sans"/>
        </w:rPr>
        <w:t xml:space="preserve"> улице был обнаружен пошивочный цех»,- сообщил начальник Управления информации и общественных связей ГУ МВД России по г. Москве Александр Князев.</w:t>
      </w:r>
    </w:p>
    <w:p w:rsidR="00A66D08" w:rsidRDefault="00A66D08" w:rsidP="00A66D08">
      <w:pPr>
        <w:pStyle w:val="a3"/>
        <w:spacing w:before="150" w:beforeAutospacing="0" w:after="150" w:afterAutospacing="0"/>
        <w:jc w:val="both"/>
        <w:rPr>
          <w:rFonts w:ascii="PT Sans" w:hAnsi="PT Sans"/>
        </w:rPr>
      </w:pPr>
      <w:r>
        <w:rPr>
          <w:rFonts w:ascii="PT Sans" w:hAnsi="PT Sans"/>
        </w:rPr>
        <w:t>В помещении находились швейное оборудование и спальные места для работников. Как установлено, на предприятии изготавливалась спортивная и детская одежда, которая впоследствии поставлялась на рынки.</w:t>
      </w:r>
    </w:p>
    <w:p w:rsidR="00A66D08" w:rsidRDefault="00A66D08" w:rsidP="00A66D08">
      <w:pPr>
        <w:pStyle w:val="a3"/>
        <w:spacing w:before="150" w:beforeAutospacing="0" w:after="150" w:afterAutospacing="0"/>
        <w:jc w:val="both"/>
        <w:rPr>
          <w:rFonts w:ascii="PT Sans" w:hAnsi="PT Sans"/>
        </w:rPr>
      </w:pPr>
      <w:r>
        <w:rPr>
          <w:rFonts w:ascii="PT Sans" w:hAnsi="PT Sans"/>
        </w:rPr>
        <w:t>Находящиеся в цеху граждане Юго-Восточной Азии были доставлены в территориальный отдел полиции для проверки на причастность к ранее совершенным преступлениям и законности пребывания на территории РФ.</w:t>
      </w:r>
    </w:p>
    <w:p w:rsidR="00A66D08" w:rsidRDefault="00A66D08" w:rsidP="00A66D08">
      <w:pPr>
        <w:pStyle w:val="a3"/>
        <w:spacing w:before="150" w:beforeAutospacing="0" w:after="150" w:afterAutospacing="0"/>
        <w:jc w:val="both"/>
        <w:rPr>
          <w:rFonts w:ascii="PT Sans" w:hAnsi="PT Sans"/>
        </w:rPr>
      </w:pPr>
      <w:r>
        <w:rPr>
          <w:rFonts w:ascii="PT Sans" w:hAnsi="PT Sans"/>
        </w:rPr>
        <w:t>В отношении 26 задержанных составлены административные протоколы по признакам правонарушения, предусмотренного ст. 18.10 КоАП РФ «Незаконное осуществление иностранным гражданином или лицом без гражданства трудовой деятельности в Российской Федерации».</w:t>
      </w:r>
    </w:p>
    <w:p w:rsidR="00A66D08" w:rsidRDefault="00A66D08" w:rsidP="00A66D08">
      <w:pPr>
        <w:pStyle w:val="a3"/>
        <w:spacing w:before="150" w:beforeAutospacing="0" w:after="150" w:afterAutospacing="0"/>
        <w:jc w:val="both"/>
        <w:rPr>
          <w:rFonts w:ascii="PT Sans" w:hAnsi="PT Sans"/>
        </w:rPr>
      </w:pPr>
      <w:r>
        <w:rPr>
          <w:rFonts w:ascii="PT Sans" w:hAnsi="PT Sans"/>
        </w:rPr>
        <w:t>Кроме того, из них 14 иностранных граждан привлечены по признакам административного правонарушения по ст. 18.8 КоАП «Нарушение иностранным гражданином или лицом без гражданства правил въезда в Российскую Федерацию либо режима пребывания (проживания) в Российской Федерации».</w:t>
      </w:r>
    </w:p>
    <w:p w:rsidR="00A66D08" w:rsidRDefault="00A66D08" w:rsidP="00A66D08">
      <w:pPr>
        <w:pStyle w:val="a3"/>
        <w:spacing w:before="150" w:beforeAutospacing="0" w:after="150" w:afterAutospacing="0"/>
        <w:jc w:val="both"/>
        <w:rPr>
          <w:rFonts w:ascii="PT Sans" w:hAnsi="PT Sans"/>
        </w:rPr>
      </w:pPr>
      <w:r>
        <w:rPr>
          <w:rFonts w:ascii="PT Sans" w:hAnsi="PT Sans"/>
        </w:rPr>
        <w:t>В настоящее время проводятся оперативно-</w:t>
      </w:r>
      <w:proofErr w:type="spellStart"/>
      <w:r>
        <w:rPr>
          <w:rFonts w:ascii="PT Sans" w:hAnsi="PT Sans"/>
        </w:rPr>
        <w:t>разыскные</w:t>
      </w:r>
      <w:proofErr w:type="spellEnd"/>
      <w:r>
        <w:rPr>
          <w:rFonts w:ascii="PT Sans" w:hAnsi="PT Sans"/>
        </w:rPr>
        <w:t xml:space="preserve"> мероприятия по установлению организатора незаконного бизнеса.</w:t>
      </w:r>
    </w:p>
    <w:p w:rsidR="00A66D08" w:rsidRDefault="00A66D08" w:rsidP="00A66D08">
      <w:pPr>
        <w:pStyle w:val="a3"/>
        <w:spacing w:before="150" w:beforeAutospacing="0" w:after="150" w:afterAutospacing="0"/>
        <w:jc w:val="both"/>
        <w:rPr>
          <w:rFonts w:ascii="PT Sans" w:hAnsi="PT Sans"/>
        </w:rPr>
      </w:pPr>
      <w:r>
        <w:rPr>
          <w:rFonts w:ascii="PT Sans" w:hAnsi="PT Sans"/>
        </w:rPr>
        <w:t> </w:t>
      </w:r>
    </w:p>
    <w:p w:rsidR="00A66D08" w:rsidRDefault="00A66D08" w:rsidP="00A66D08">
      <w:pPr>
        <w:pStyle w:val="a3"/>
        <w:spacing w:before="150" w:beforeAutospacing="0" w:after="150" w:afterAutospacing="0"/>
        <w:jc w:val="both"/>
        <w:rPr>
          <w:rFonts w:ascii="PT Sans" w:hAnsi="PT Sans"/>
        </w:rPr>
      </w:pPr>
      <w:r>
        <w:rPr>
          <w:rFonts w:ascii="PT Sans" w:hAnsi="PT Sans"/>
        </w:rPr>
        <w:t>Пресс-служба УВД по ЮВАО</w:t>
      </w:r>
    </w:p>
    <w:p w:rsidR="00A66D08" w:rsidRDefault="00A66D08" w:rsidP="00A66D08">
      <w:pPr>
        <w:pStyle w:val="a3"/>
        <w:spacing w:before="150" w:beforeAutospacing="0" w:after="150" w:afterAutospacing="0"/>
        <w:jc w:val="both"/>
        <w:rPr>
          <w:rFonts w:ascii="PT Sans" w:hAnsi="PT Sans"/>
        </w:rPr>
      </w:pPr>
      <w:r>
        <w:rPr>
          <w:rFonts w:ascii="PT Sans" w:hAnsi="PT Sans"/>
        </w:rPr>
        <w:t>(495) 709-18-18</w:t>
      </w:r>
    </w:p>
    <w:p w:rsidR="00E623C3" w:rsidRPr="00A66D08" w:rsidRDefault="00E623C3" w:rsidP="00A66D08"/>
    <w:sectPr w:rsidR="00E623C3" w:rsidRPr="00A66D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760"/>
    <w:rsid w:val="00A66D08"/>
    <w:rsid w:val="00B67760"/>
    <w:rsid w:val="00E62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C6955C-91F0-457A-8D3F-2F0BDBDE6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677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6D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77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67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66D0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4">
    <w:name w:val="Emphasis"/>
    <w:basedOn w:val="a0"/>
    <w:uiPriority w:val="20"/>
    <w:qFormat/>
    <w:rsid w:val="00A66D0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7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85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9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26627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80915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5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93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06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2017-02-13T11:28:00Z</dcterms:created>
  <dcterms:modified xsi:type="dcterms:W3CDTF">2017-02-13T11:28:00Z</dcterms:modified>
</cp:coreProperties>
</file>